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2150C37E" w:rsidR="00FE426F" w:rsidRPr="00FE426F" w:rsidRDefault="00FE426F" w:rsidP="00FE426F">
      <w:pPr>
        <w:suppressAutoHyphens/>
        <w:jc w:val="right"/>
        <w:rPr>
          <w:sz w:val="24"/>
          <w:lang w:val="lt-LT"/>
        </w:rPr>
      </w:pPr>
      <w:r w:rsidRPr="00FE426F">
        <w:rPr>
          <w:sz w:val="24"/>
          <w:lang w:val="lt-LT"/>
        </w:rPr>
        <w:t xml:space="preserve">Pirkimo sąlygų </w:t>
      </w:r>
      <w:r w:rsidR="00E77F93">
        <w:rPr>
          <w:sz w:val="24"/>
          <w:lang w:val="lt-LT"/>
        </w:rPr>
        <w:t>6</w:t>
      </w:r>
      <w:r w:rsidRPr="00FE426F">
        <w:rPr>
          <w:sz w:val="24"/>
          <w:lang w:val="lt-LT"/>
        </w:rPr>
        <w:t xml:space="preserve"> priedas</w:t>
      </w:r>
    </w:p>
    <w:p w14:paraId="59956D9B" w14:textId="0152CA4E" w:rsidR="00FE426F" w:rsidRPr="00FE426F" w:rsidRDefault="004253B8" w:rsidP="00FE426F">
      <w:pPr>
        <w:autoSpaceDN w:val="0"/>
        <w:jc w:val="center"/>
        <w:rPr>
          <w:rFonts w:eastAsiaTheme="minorEastAsia"/>
          <w:lang w:val="lt-LT" w:eastAsia="zh-CN"/>
        </w:rPr>
      </w:pPr>
      <w:r>
        <w:rPr>
          <w:rFonts w:eastAsiaTheme="minorEastAsia"/>
          <w:lang w:val="lt-LT" w:eastAsia="zh-CN"/>
        </w:rPr>
        <w:t>UAB „HIDROKESTA“</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49AFA473" w:rsidR="00A1432D" w:rsidRPr="00C1317C" w:rsidRDefault="00975DE1" w:rsidP="00A1432D">
      <w:pPr>
        <w:pStyle w:val="Antrat3"/>
        <w:rPr>
          <w:szCs w:val="24"/>
        </w:rPr>
      </w:pPr>
      <w:r w:rsidRPr="00975DE1">
        <w:rPr>
          <w:rFonts w:eastAsia="Calibri"/>
          <w:bCs/>
          <w:szCs w:val="24"/>
          <w:lang w:eastAsia="lt-LT"/>
        </w:rPr>
        <w:t>GATVIŲ PASKIRTIES (SUSISIEKIMO KOMUNIKACIJŲ STATINIŲ GRUPĖS) AUŠROS GATVĖS NUO P. VAIČAIČIO G. IKI J. BASANAVIČIAUS G., ŠAKIŲ MIESTE STATYBOS IR AUŠROS, P.VAIČAIČIO G., A. JAKŠTO G., L. GIROS G., J. BASANAVIČIAUS G. ŠAKIŲ MIESTE KAPITALINIO REMONTO DARB</w:t>
      </w:r>
      <w:r>
        <w:rPr>
          <w:rFonts w:eastAsia="Calibri"/>
          <w:bCs/>
          <w:szCs w:val="24"/>
          <w:lang w:eastAsia="lt-LT"/>
        </w:rPr>
        <w:t>Ų</w:t>
      </w:r>
      <w:r w:rsidR="00C1317C" w:rsidRPr="00C1317C">
        <w:rPr>
          <w:rFonts w:eastAsia="Calibri"/>
          <w:bCs/>
          <w:color w:val="FF0000"/>
          <w:szCs w:val="24"/>
          <w:lang w:eastAsia="lt-LT"/>
        </w:rPr>
        <w:t xml:space="preserve"> </w:t>
      </w:r>
      <w:r w:rsidR="00F0641A" w:rsidRPr="00C1317C">
        <w:rPr>
          <w:spacing w:val="-4"/>
          <w:szCs w:val="24"/>
        </w:rPr>
        <w:t>PIRKIMUI</w:t>
      </w:r>
    </w:p>
    <w:p w14:paraId="5100A772" w14:textId="77777777" w:rsidR="007A14DB" w:rsidRDefault="00A1432D" w:rsidP="00A1432D">
      <w:pPr>
        <w:pStyle w:val="Antrat3"/>
        <w:rPr>
          <w:szCs w:val="24"/>
        </w:rPr>
      </w:pPr>
      <w:r w:rsidRPr="00A1432D">
        <w:rPr>
          <w:szCs w:val="24"/>
        </w:rPr>
        <w:t xml:space="preserve"> </w:t>
      </w:r>
    </w:p>
    <w:p w14:paraId="0D33D300" w14:textId="62B35519" w:rsidR="00A1432D" w:rsidRDefault="00A1432D" w:rsidP="00A1432D">
      <w:pPr>
        <w:pStyle w:val="Antrat3"/>
        <w:rPr>
          <w:szCs w:val="24"/>
        </w:rPr>
      </w:pPr>
      <w:r w:rsidRPr="00A1432D">
        <w:rPr>
          <w:szCs w:val="24"/>
        </w:rPr>
        <w:t>202</w:t>
      </w:r>
      <w:r w:rsidR="00275212">
        <w:rPr>
          <w:szCs w:val="24"/>
        </w:rPr>
        <w:t>6</w:t>
      </w:r>
      <w:r w:rsidRPr="00A1432D">
        <w:rPr>
          <w:szCs w:val="24"/>
        </w:rPr>
        <w:t>-_</w:t>
      </w:r>
      <w:r w:rsidR="0025421E">
        <w:rPr>
          <w:szCs w:val="24"/>
          <w:u w:val="single"/>
        </w:rPr>
        <w:t>02</w:t>
      </w:r>
      <w:r w:rsidRPr="00A1432D">
        <w:rPr>
          <w:szCs w:val="24"/>
        </w:rPr>
        <w:t>_-_</w:t>
      </w:r>
      <w:r w:rsidR="0025421E">
        <w:rPr>
          <w:szCs w:val="24"/>
          <w:u w:val="single"/>
        </w:rPr>
        <w:t>05</w:t>
      </w:r>
      <w:r w:rsidRPr="00A1432D">
        <w:rPr>
          <w:szCs w:val="24"/>
        </w:rPr>
        <w:t>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72271F5C" w14:textId="77777777" w:rsidR="00F0641A" w:rsidRDefault="00F0641A" w:rsidP="00F0641A">
            <w:pPr>
              <w:jc w:val="both"/>
              <w:rPr>
                <w:sz w:val="24"/>
                <w:szCs w:val="24"/>
                <w:lang w:val="lt-LT"/>
              </w:rPr>
            </w:pPr>
          </w:p>
          <w:p w14:paraId="428ACB79" w14:textId="4B4F0E05" w:rsidR="004253B8" w:rsidRPr="004253B8" w:rsidRDefault="004253B8" w:rsidP="004253B8">
            <w:pPr>
              <w:rPr>
                <w:sz w:val="24"/>
                <w:szCs w:val="24"/>
                <w:lang w:val="lt-LT"/>
              </w:rPr>
            </w:pPr>
            <w:r>
              <w:rPr>
                <w:sz w:val="24"/>
                <w:szCs w:val="24"/>
                <w:lang w:val="lt-LT"/>
              </w:rPr>
              <w:t>UAB „Hidrokesta“, k. 174414579</w:t>
            </w: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0182C847" w:rsidR="00F0641A" w:rsidRPr="00F0641A" w:rsidRDefault="004253B8" w:rsidP="00F0641A">
            <w:pPr>
              <w:jc w:val="both"/>
              <w:rPr>
                <w:sz w:val="24"/>
                <w:szCs w:val="24"/>
                <w:lang w:val="lt-LT"/>
              </w:rPr>
            </w:pPr>
            <w:r>
              <w:rPr>
                <w:sz w:val="24"/>
                <w:szCs w:val="24"/>
                <w:lang w:val="lt-LT"/>
              </w:rPr>
              <w:t>Valių g.15A, Giedručių k., Šakių r.</w:t>
            </w: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0AC6F71C" w:rsidR="00F0641A" w:rsidRPr="00F0641A" w:rsidRDefault="004253B8" w:rsidP="00F0641A">
            <w:pPr>
              <w:jc w:val="both"/>
              <w:rPr>
                <w:sz w:val="24"/>
                <w:szCs w:val="24"/>
                <w:lang w:val="lt-LT"/>
              </w:rPr>
            </w:pPr>
            <w:r>
              <w:rPr>
                <w:sz w:val="24"/>
                <w:szCs w:val="24"/>
                <w:lang w:val="lt-LT"/>
              </w:rPr>
              <w:t>Valdas Savukaitis</w:t>
            </w: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235B003B" w:rsidR="00F0641A" w:rsidRPr="00F0641A" w:rsidRDefault="004253B8" w:rsidP="00F0641A">
            <w:pPr>
              <w:jc w:val="both"/>
              <w:rPr>
                <w:sz w:val="24"/>
                <w:szCs w:val="24"/>
                <w:lang w:val="lt-LT"/>
              </w:rPr>
            </w:pPr>
            <w:r>
              <w:rPr>
                <w:sz w:val="24"/>
                <w:szCs w:val="24"/>
                <w:lang w:val="lt-LT"/>
              </w:rPr>
              <w:t>Valdas Savukaitis</w:t>
            </w: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BD2760" w:rsidR="00F0641A" w:rsidRPr="00F0641A" w:rsidRDefault="004253B8" w:rsidP="00F0641A">
            <w:pPr>
              <w:jc w:val="both"/>
              <w:rPr>
                <w:sz w:val="24"/>
                <w:szCs w:val="24"/>
                <w:lang w:val="lt-LT"/>
              </w:rPr>
            </w:pPr>
            <w:r>
              <w:rPr>
                <w:sz w:val="24"/>
                <w:szCs w:val="24"/>
                <w:lang w:val="lt-LT"/>
              </w:rPr>
              <w:t>0 (345) 52567</w:t>
            </w: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904ED0B" w:rsidR="00F0641A" w:rsidRPr="004253B8" w:rsidRDefault="004253B8" w:rsidP="00F0641A">
            <w:pPr>
              <w:jc w:val="both"/>
              <w:rPr>
                <w:sz w:val="24"/>
                <w:szCs w:val="24"/>
                <w:lang w:val="en-US"/>
              </w:rPr>
            </w:pPr>
            <w:r>
              <w:rPr>
                <w:sz w:val="24"/>
                <w:szCs w:val="24"/>
                <w:lang w:val="lt-LT"/>
              </w:rPr>
              <w:t>hidrokesta</w:t>
            </w:r>
            <w:r>
              <w:rPr>
                <w:sz w:val="24"/>
                <w:szCs w:val="24"/>
                <w:lang w:val="en-US"/>
              </w:rPr>
              <w:t>@gmail.com</w:t>
            </w: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5F1EB93D" w:rsidR="00F0641A" w:rsidRPr="00F0641A" w:rsidRDefault="004253B8" w:rsidP="00F0641A">
            <w:pPr>
              <w:jc w:val="both"/>
              <w:rPr>
                <w:sz w:val="24"/>
                <w:szCs w:val="24"/>
                <w:lang w:val="lt-LT"/>
              </w:rPr>
            </w:pPr>
            <w:r>
              <w:rPr>
                <w:sz w:val="24"/>
                <w:szCs w:val="24"/>
                <w:lang w:val="lt-LT"/>
              </w:rPr>
              <w:t>direktorius Valdas Savukaitis</w:t>
            </w: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6A144B09" w:rsidR="00F0641A" w:rsidRPr="00F0641A" w:rsidRDefault="004253B8" w:rsidP="00F0641A">
            <w:pPr>
              <w:jc w:val="both"/>
              <w:rPr>
                <w:sz w:val="24"/>
                <w:szCs w:val="24"/>
                <w:lang w:val="lt-LT"/>
              </w:rPr>
            </w:pPr>
            <w:r>
              <w:rPr>
                <w:sz w:val="24"/>
                <w:szCs w:val="24"/>
                <w:lang w:val="lt-LT"/>
              </w:rPr>
              <w:t>Valdas Savukaitis, 0 (345) 52567; el.p. hidrokesta@gmail.com</w:t>
            </w:r>
          </w:p>
        </w:tc>
      </w:tr>
    </w:tbl>
    <w:p w14:paraId="183271B5" w14:textId="615DD217" w:rsidR="00A1432D" w:rsidRDefault="00A1432D" w:rsidP="005F4533">
      <w:pPr>
        <w:pStyle w:val="Pagrindiniotekstotrauka2"/>
        <w:ind w:firstLine="0"/>
        <w:jc w:val="left"/>
        <w:rPr>
          <w:szCs w:val="24"/>
        </w:rPr>
      </w:pPr>
    </w:p>
    <w:p w14:paraId="4F0030D5" w14:textId="77777777" w:rsidR="00975DE1" w:rsidRDefault="00975DE1"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3820400D" w14:textId="77777777" w:rsidR="00120A13" w:rsidRDefault="00120A13" w:rsidP="00C1317C">
      <w:pPr>
        <w:jc w:val="both"/>
        <w:rPr>
          <w:sz w:val="24"/>
          <w:szCs w:val="24"/>
          <w:lang w:val="lt-LT"/>
        </w:rPr>
      </w:pPr>
    </w:p>
    <w:p w14:paraId="45C8A75A" w14:textId="77777777" w:rsidR="00975DE1" w:rsidRDefault="00975DE1" w:rsidP="00A1432D">
      <w:pPr>
        <w:ind w:firstLine="720"/>
        <w:jc w:val="both"/>
        <w:rPr>
          <w:sz w:val="24"/>
          <w:szCs w:val="24"/>
          <w:lang w:val="lt-LT"/>
        </w:rPr>
      </w:pPr>
    </w:p>
    <w:p w14:paraId="5653BF68" w14:textId="3429E1D0" w:rsidR="00A1432D" w:rsidRDefault="00A1432D" w:rsidP="00A1432D">
      <w:pPr>
        <w:ind w:firstLine="720"/>
        <w:jc w:val="both"/>
        <w:rPr>
          <w:sz w:val="24"/>
          <w:szCs w:val="24"/>
          <w:lang w:val="lt-LT"/>
        </w:rPr>
      </w:pPr>
      <w:r w:rsidRPr="00A1432D">
        <w:rPr>
          <w:sz w:val="24"/>
          <w:szCs w:val="24"/>
          <w:lang w:val="lt-LT"/>
        </w:rPr>
        <w:lastRenderedPageBreak/>
        <w:t>Siūlome š</w:t>
      </w:r>
      <w:r w:rsidR="008E050E">
        <w:rPr>
          <w:sz w:val="24"/>
          <w:szCs w:val="24"/>
          <w:lang w:val="lt-LT"/>
        </w:rPr>
        <w:t>i</w:t>
      </w:r>
      <w:r w:rsidR="00C1317C">
        <w:rPr>
          <w:sz w:val="24"/>
          <w:szCs w:val="24"/>
          <w:lang w:val="lt-LT"/>
        </w:rPr>
        <w:t>ą</w:t>
      </w:r>
      <w:r w:rsidR="008E050E">
        <w:rPr>
          <w:sz w:val="24"/>
          <w:szCs w:val="24"/>
          <w:lang w:val="lt-LT"/>
        </w:rPr>
        <w:t xml:space="preserve"> kain</w:t>
      </w:r>
      <w:r w:rsidR="00C1317C">
        <w:rPr>
          <w:sz w:val="24"/>
          <w:szCs w:val="24"/>
          <w:lang w:val="lt-LT"/>
        </w:rPr>
        <w:t>ą</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70E8A3A8" w:rsidR="008E050E" w:rsidRPr="008E050E" w:rsidRDefault="008E050E" w:rsidP="008E050E">
            <w:pPr>
              <w:jc w:val="center"/>
              <w:rPr>
                <w:b/>
                <w:bCs/>
                <w:sz w:val="24"/>
                <w:szCs w:val="24"/>
                <w:lang w:val="lt-LT"/>
              </w:rPr>
            </w:pPr>
            <w:r w:rsidRPr="00C23947">
              <w:rPr>
                <w:b/>
                <w:bCs/>
                <w:sz w:val="24"/>
                <w:szCs w:val="24"/>
                <w:lang w:val="lt-LT"/>
              </w:rPr>
              <w:t>Bendra</w:t>
            </w:r>
            <w:r w:rsidR="00E77F93" w:rsidRPr="00C23947">
              <w:rPr>
                <w:b/>
                <w:bCs/>
                <w:sz w:val="24"/>
                <w:szCs w:val="24"/>
                <w:lang w:val="lt-LT"/>
              </w:rPr>
              <w:t xml:space="preserve">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2BCEF4B5" w:rsidR="008E050E" w:rsidRPr="009604F7" w:rsidRDefault="00975DE1" w:rsidP="008E050E">
            <w:pPr>
              <w:jc w:val="both"/>
              <w:rPr>
                <w:i/>
                <w:iCs/>
                <w:color w:val="FF0000"/>
                <w:sz w:val="24"/>
                <w:szCs w:val="24"/>
                <w:lang w:val="lt-LT"/>
              </w:rPr>
            </w:pPr>
            <w:bookmarkStart w:id="0" w:name="_Hlk215651411"/>
            <w:r w:rsidRPr="00975DE1">
              <w:rPr>
                <w:rFonts w:eastAsia="Calibri"/>
                <w:b/>
                <w:bCs/>
                <w:color w:val="000000"/>
                <w:sz w:val="24"/>
                <w:szCs w:val="24"/>
                <w:lang w:val="lt-LT"/>
              </w:rPr>
              <w:t>Gatvių paskirties (susisiekimo komunikacijų statinių grupės) Aušros gatvės nuo P. Vaičaičio g. iki J. Basanavičiaus g., Šakių mieste statybos ir Aušros</w:t>
            </w:r>
            <w:r w:rsidR="00D5188A">
              <w:rPr>
                <w:rFonts w:eastAsia="Calibri"/>
                <w:b/>
                <w:bCs/>
                <w:color w:val="000000"/>
                <w:sz w:val="24"/>
                <w:szCs w:val="24"/>
                <w:lang w:val="lt-LT"/>
              </w:rPr>
              <w:t xml:space="preserve"> g.</w:t>
            </w:r>
            <w:r w:rsidRPr="00975DE1">
              <w:rPr>
                <w:rFonts w:eastAsia="Calibri"/>
                <w:b/>
                <w:bCs/>
                <w:color w:val="000000"/>
                <w:sz w:val="24"/>
                <w:szCs w:val="24"/>
                <w:lang w:val="lt-LT"/>
              </w:rPr>
              <w:t>, P. Vaičaičio g., A. Jakšto g., L. Giros g., J. Basanavičiaus g. Šakių mieste kapitalinio remonto darbai</w:t>
            </w:r>
            <w:bookmarkEnd w:id="0"/>
            <w:r w:rsidRPr="0064587F">
              <w:rPr>
                <w:i/>
                <w:iCs/>
                <w:sz w:val="24"/>
                <w:szCs w:val="24"/>
                <w:lang w:val="lt-LT"/>
              </w:rPr>
              <w:t xml:space="preserve"> </w:t>
            </w:r>
            <w:r w:rsidR="0064587F" w:rsidRPr="0064587F">
              <w:rPr>
                <w:i/>
                <w:iCs/>
                <w:sz w:val="24"/>
                <w:szCs w:val="24"/>
                <w:lang w:val="lt-LT"/>
              </w:rPr>
              <w:t xml:space="preserve">(pagal užpildytą </w:t>
            </w:r>
            <w:r w:rsidR="00C1317C">
              <w:rPr>
                <w:i/>
                <w:iCs/>
                <w:sz w:val="24"/>
                <w:szCs w:val="24"/>
                <w:lang w:val="lt-LT"/>
              </w:rPr>
              <w:t xml:space="preserve">įkainotą veiklų sąrašą </w:t>
            </w:r>
            <w:r w:rsidR="0064587F" w:rsidRPr="0064587F">
              <w:rPr>
                <w:i/>
                <w:iCs/>
                <w:sz w:val="24"/>
                <w:szCs w:val="24"/>
                <w:lang w:val="lt-LT"/>
              </w:rPr>
              <w:t>–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583C90F" w14:textId="77777777" w:rsidR="008E050E" w:rsidRDefault="008E050E" w:rsidP="008E050E">
            <w:pPr>
              <w:ind w:firstLine="567"/>
              <w:jc w:val="both"/>
              <w:rPr>
                <w:sz w:val="24"/>
                <w:szCs w:val="24"/>
                <w:lang w:val="lt-LT"/>
              </w:rPr>
            </w:pPr>
          </w:p>
          <w:p w14:paraId="043BEDA7" w14:textId="77777777" w:rsidR="004253B8" w:rsidRPr="004253B8" w:rsidRDefault="004253B8" w:rsidP="004253B8">
            <w:pPr>
              <w:rPr>
                <w:sz w:val="24"/>
                <w:szCs w:val="24"/>
                <w:lang w:val="lt-LT"/>
              </w:rPr>
            </w:pPr>
          </w:p>
          <w:p w14:paraId="76C7B455" w14:textId="77777777" w:rsidR="004253B8" w:rsidRDefault="004253B8" w:rsidP="004253B8">
            <w:pPr>
              <w:rPr>
                <w:sz w:val="24"/>
                <w:szCs w:val="24"/>
                <w:lang w:val="lt-LT"/>
              </w:rPr>
            </w:pPr>
          </w:p>
          <w:p w14:paraId="4AC48C81" w14:textId="625EF334" w:rsidR="004253B8" w:rsidRPr="004253B8" w:rsidRDefault="004253B8" w:rsidP="004253B8">
            <w:pPr>
              <w:ind w:firstLine="1296"/>
              <w:rPr>
                <w:sz w:val="24"/>
                <w:szCs w:val="24"/>
                <w:lang w:val="lt-LT"/>
              </w:rPr>
            </w:pPr>
            <w:r>
              <w:rPr>
                <w:sz w:val="24"/>
                <w:szCs w:val="24"/>
                <w:lang w:val="lt-LT"/>
              </w:rPr>
              <w:t>267354,00</w:t>
            </w: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3D744A7D" w:rsidR="008E050E" w:rsidRPr="008E050E" w:rsidRDefault="008E050E" w:rsidP="008E050E">
            <w:pPr>
              <w:ind w:firstLine="567"/>
              <w:jc w:val="right"/>
              <w:rPr>
                <w:b/>
                <w:bCs/>
                <w:sz w:val="24"/>
                <w:szCs w:val="24"/>
                <w:lang w:val="lt-LT"/>
              </w:rPr>
            </w:pPr>
            <w:r w:rsidRPr="008E050E">
              <w:rPr>
                <w:b/>
                <w:bCs/>
                <w:sz w:val="24"/>
                <w:szCs w:val="24"/>
              </w:rPr>
              <w:t xml:space="preserve"> PVM </w:t>
            </w:r>
            <w:r w:rsidR="004253B8">
              <w:rPr>
                <w:b/>
                <w:bCs/>
                <w:sz w:val="24"/>
                <w:szCs w:val="24"/>
                <w:lang w:val="en-US"/>
              </w:rPr>
              <w:t>21</w:t>
            </w:r>
            <w:r w:rsidR="0064587F">
              <w:rPr>
                <w:b/>
                <w:bCs/>
                <w:sz w:val="24"/>
                <w:szCs w:val="24"/>
                <w:lang w:val="lt-LT"/>
              </w:rPr>
              <w:t xml:space="preserve">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6886B521" w:rsidR="008E050E" w:rsidRPr="008E050E" w:rsidRDefault="004253B8" w:rsidP="008E050E">
            <w:pPr>
              <w:ind w:firstLine="567"/>
              <w:jc w:val="both"/>
              <w:rPr>
                <w:sz w:val="24"/>
                <w:szCs w:val="24"/>
                <w:lang w:val="lt-LT"/>
              </w:rPr>
            </w:pPr>
            <w:r>
              <w:rPr>
                <w:sz w:val="24"/>
                <w:szCs w:val="24"/>
                <w:lang w:val="lt-LT"/>
              </w:rPr>
              <w:t>56144,34</w:t>
            </w: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27DB570C" w:rsidR="008E050E" w:rsidRPr="008E050E" w:rsidRDefault="008E050E" w:rsidP="008E050E">
            <w:pPr>
              <w:jc w:val="right"/>
              <w:rPr>
                <w:b/>
                <w:bCs/>
                <w:sz w:val="24"/>
                <w:szCs w:val="24"/>
              </w:rPr>
            </w:pPr>
            <w:r w:rsidRPr="008E050E">
              <w:rPr>
                <w:b/>
                <w:bCs/>
                <w:sz w:val="24"/>
                <w:szCs w:val="24"/>
              </w:rPr>
              <w:t xml:space="preserve">Iš viso bendra 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36B2EA6D" w:rsidR="008E050E" w:rsidRPr="008E050E" w:rsidRDefault="004253B8" w:rsidP="008E050E">
            <w:pPr>
              <w:ind w:firstLine="567"/>
              <w:jc w:val="both"/>
              <w:rPr>
                <w:sz w:val="24"/>
                <w:szCs w:val="24"/>
                <w:lang w:val="lt-LT"/>
              </w:rPr>
            </w:pPr>
            <w:r>
              <w:rPr>
                <w:sz w:val="24"/>
                <w:szCs w:val="24"/>
                <w:lang w:val="lt-LT"/>
              </w:rPr>
              <w:t>323498,34</w:t>
            </w:r>
          </w:p>
        </w:tc>
      </w:tr>
    </w:tbl>
    <w:p w14:paraId="31DAF843" w14:textId="0517D4B4" w:rsidR="00A1432D" w:rsidRDefault="00A1432D" w:rsidP="00882695">
      <w:pPr>
        <w:jc w:val="both"/>
        <w:rPr>
          <w:sz w:val="24"/>
          <w:szCs w:val="24"/>
          <w:lang w:val="lt-LT"/>
        </w:rPr>
      </w:pPr>
    </w:p>
    <w:p w14:paraId="0902B9C6" w14:textId="5B64873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w:t>
      </w:r>
      <w:r w:rsidR="004253B8">
        <w:rPr>
          <w:rFonts w:eastAsia="Calibri"/>
          <w:b/>
          <w:bCs/>
          <w:sz w:val="24"/>
          <w:szCs w:val="24"/>
          <w:u w:val="single"/>
          <w:lang w:val="lt-LT"/>
        </w:rPr>
        <w:t>32349</w:t>
      </w:r>
      <w:r w:rsidR="00F0368A">
        <w:rPr>
          <w:rFonts w:eastAsia="Calibri"/>
          <w:b/>
          <w:bCs/>
          <w:sz w:val="24"/>
          <w:szCs w:val="24"/>
          <w:u w:val="single"/>
          <w:lang w:val="lt-LT"/>
        </w:rPr>
        <w:t>8</w:t>
      </w:r>
      <w:r w:rsidR="004253B8">
        <w:rPr>
          <w:rFonts w:eastAsia="Calibri"/>
          <w:b/>
          <w:bCs/>
          <w:sz w:val="24"/>
          <w:szCs w:val="24"/>
          <w:u w:val="single"/>
          <w:lang w:val="lt-LT"/>
        </w:rPr>
        <w:t xml:space="preserve">,34 Eur (trys šimtai dvidešimt trys tūkstančiai keturi šimtai devyniasdešimt </w:t>
      </w:r>
      <w:r w:rsidR="00F0368A">
        <w:rPr>
          <w:rFonts w:eastAsia="Calibri"/>
          <w:b/>
          <w:bCs/>
          <w:sz w:val="24"/>
          <w:szCs w:val="24"/>
          <w:u w:val="single"/>
          <w:lang w:val="lt-LT"/>
        </w:rPr>
        <w:t xml:space="preserve">aštuoni </w:t>
      </w:r>
      <w:r w:rsidR="004253B8">
        <w:rPr>
          <w:rFonts w:eastAsia="Calibri"/>
          <w:b/>
          <w:bCs/>
          <w:sz w:val="24"/>
          <w:szCs w:val="24"/>
          <w:u w:val="single"/>
          <w:lang w:val="lt-LT"/>
        </w:rPr>
        <w:t>eurai, 34ct</w:t>
      </w:r>
      <w:r w:rsidRPr="001A4FCE">
        <w:rPr>
          <w:rFonts w:eastAsia="Calibri"/>
          <w:b/>
          <w:bCs/>
          <w:sz w:val="24"/>
          <w:szCs w:val="24"/>
          <w:lang w:val="lt-LT"/>
        </w:rPr>
        <w:t xml:space="preserve">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7"/>
        <w:gridCol w:w="3179"/>
        <w:gridCol w:w="1706"/>
        <w:gridCol w:w="1706"/>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863B2CA" w:rsidR="001A4FCE" w:rsidRPr="001A4FCE" w:rsidRDefault="004253B8" w:rsidP="004253B8">
            <w:pPr>
              <w:jc w:val="center"/>
              <w:rPr>
                <w:sz w:val="24"/>
                <w:lang w:val="lt-LT"/>
              </w:rPr>
            </w:pPr>
            <w:r>
              <w:rPr>
                <w:sz w:val="24"/>
                <w:lang w:val="lt-LT"/>
              </w:rPr>
              <w:t>-</w:t>
            </w:r>
          </w:p>
        </w:tc>
        <w:tc>
          <w:tcPr>
            <w:tcW w:w="3260" w:type="dxa"/>
          </w:tcPr>
          <w:p w14:paraId="69563C45" w14:textId="23CEE074" w:rsidR="001A4FCE" w:rsidRPr="001A4FCE" w:rsidRDefault="004253B8" w:rsidP="004253B8">
            <w:pPr>
              <w:ind w:firstLine="1296"/>
              <w:jc w:val="both"/>
              <w:rPr>
                <w:sz w:val="24"/>
                <w:lang w:val="lt-LT"/>
              </w:rPr>
            </w:pPr>
            <w:r>
              <w:rPr>
                <w:sz w:val="24"/>
                <w:lang w:val="lt-LT"/>
              </w:rPr>
              <w:t>-</w:t>
            </w:r>
          </w:p>
        </w:tc>
        <w:tc>
          <w:tcPr>
            <w:tcW w:w="1754" w:type="dxa"/>
          </w:tcPr>
          <w:p w14:paraId="2C5310C3" w14:textId="5285795D" w:rsidR="001A4FCE" w:rsidRPr="001A4FCE" w:rsidRDefault="004253B8" w:rsidP="004253B8">
            <w:pPr>
              <w:jc w:val="center"/>
              <w:rPr>
                <w:sz w:val="24"/>
                <w:lang w:val="lt-LT"/>
              </w:rPr>
            </w:pPr>
            <w:r>
              <w:rPr>
                <w:sz w:val="24"/>
                <w:lang w:val="lt-LT"/>
              </w:rPr>
              <w:t>-</w:t>
            </w:r>
          </w:p>
        </w:tc>
        <w:tc>
          <w:tcPr>
            <w:tcW w:w="1755" w:type="dxa"/>
          </w:tcPr>
          <w:p w14:paraId="09B6DFAF" w14:textId="658DB99A" w:rsidR="001A4FCE" w:rsidRPr="001A4FCE" w:rsidRDefault="004253B8" w:rsidP="004253B8">
            <w:pPr>
              <w:jc w:val="center"/>
              <w:rPr>
                <w:sz w:val="24"/>
                <w:lang w:val="lt-LT"/>
              </w:rPr>
            </w:pPr>
            <w:r>
              <w:rPr>
                <w:sz w:val="24"/>
                <w:lang w:val="lt-LT"/>
              </w:rPr>
              <w:t>-</w:t>
            </w: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68"/>
        <w:gridCol w:w="2363"/>
        <w:gridCol w:w="3169"/>
        <w:gridCol w:w="2068"/>
        <w:gridCol w:w="1360"/>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09163A77" w:rsidR="001A4FCE" w:rsidRPr="001A4FCE" w:rsidRDefault="004253B8" w:rsidP="004253B8">
            <w:pPr>
              <w:ind w:firstLine="1296"/>
              <w:jc w:val="both"/>
              <w:rPr>
                <w:sz w:val="24"/>
                <w:lang w:val="lt-LT"/>
              </w:rPr>
            </w:pPr>
            <w:r>
              <w:rPr>
                <w:sz w:val="24"/>
                <w:lang w:val="lt-LT"/>
              </w:rPr>
              <w:t>-</w:t>
            </w:r>
          </w:p>
        </w:tc>
        <w:tc>
          <w:tcPr>
            <w:tcW w:w="3260" w:type="dxa"/>
          </w:tcPr>
          <w:p w14:paraId="48288C79" w14:textId="34CDA1D3" w:rsidR="001A4FCE" w:rsidRPr="001A4FCE" w:rsidRDefault="004253B8" w:rsidP="004253B8">
            <w:pPr>
              <w:ind w:firstLine="1296"/>
              <w:jc w:val="both"/>
              <w:rPr>
                <w:sz w:val="24"/>
                <w:lang w:val="lt-LT"/>
              </w:rPr>
            </w:pPr>
            <w:r>
              <w:rPr>
                <w:sz w:val="24"/>
                <w:lang w:val="lt-LT"/>
              </w:rPr>
              <w:t>-</w:t>
            </w:r>
          </w:p>
        </w:tc>
        <w:tc>
          <w:tcPr>
            <w:tcW w:w="2127" w:type="dxa"/>
          </w:tcPr>
          <w:p w14:paraId="56A1CCDB" w14:textId="4FC5F724" w:rsidR="001A4FCE" w:rsidRPr="001A4FCE" w:rsidRDefault="004253B8" w:rsidP="004253B8">
            <w:pPr>
              <w:jc w:val="center"/>
              <w:rPr>
                <w:sz w:val="24"/>
                <w:lang w:val="lt-LT"/>
              </w:rPr>
            </w:pPr>
            <w:r>
              <w:rPr>
                <w:sz w:val="24"/>
                <w:lang w:val="lt-LT"/>
              </w:rPr>
              <w:t>-</w:t>
            </w:r>
          </w:p>
        </w:tc>
        <w:tc>
          <w:tcPr>
            <w:tcW w:w="1382" w:type="dxa"/>
          </w:tcPr>
          <w:p w14:paraId="183CD1AA" w14:textId="378F6C66" w:rsidR="001A4FCE" w:rsidRPr="001A4FCE" w:rsidRDefault="004253B8" w:rsidP="004253B8">
            <w:pPr>
              <w:tabs>
                <w:tab w:val="left" w:pos="704"/>
              </w:tabs>
              <w:jc w:val="both"/>
              <w:rPr>
                <w:sz w:val="24"/>
                <w:lang w:val="lt-LT"/>
              </w:rPr>
            </w:pPr>
            <w:r>
              <w:rPr>
                <w:sz w:val="24"/>
                <w:lang w:val="lt-LT"/>
              </w:rPr>
              <w:tab/>
              <w:t>-</w:t>
            </w: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374CCE8E" w:rsidR="001A4FCE" w:rsidRPr="001A4FCE" w:rsidRDefault="004253B8" w:rsidP="001A4FCE">
            <w:pPr>
              <w:jc w:val="both"/>
              <w:rPr>
                <w:sz w:val="24"/>
                <w:lang w:val="lt-LT"/>
              </w:rPr>
            </w:pPr>
            <w:r>
              <w:rPr>
                <w:sz w:val="24"/>
                <w:lang w:val="lt-LT"/>
              </w:rPr>
              <w:t>1.</w:t>
            </w:r>
          </w:p>
        </w:tc>
        <w:tc>
          <w:tcPr>
            <w:tcW w:w="2410" w:type="dxa"/>
          </w:tcPr>
          <w:p w14:paraId="12836CB5" w14:textId="058CC04D" w:rsidR="001A4FCE" w:rsidRPr="001A4FCE" w:rsidRDefault="004253B8" w:rsidP="001A4FCE">
            <w:pPr>
              <w:jc w:val="both"/>
              <w:rPr>
                <w:sz w:val="24"/>
                <w:lang w:val="lt-LT"/>
              </w:rPr>
            </w:pPr>
            <w:r>
              <w:rPr>
                <w:sz w:val="24"/>
                <w:lang w:val="lt-LT"/>
              </w:rPr>
              <w:t>UAB „Undraitis ir ko“</w:t>
            </w:r>
            <w:r w:rsidR="0025421E">
              <w:rPr>
                <w:sz w:val="24"/>
                <w:lang w:val="lt-LT"/>
              </w:rPr>
              <w:t xml:space="preserve">, k.174353076, </w:t>
            </w:r>
            <w:r w:rsidR="0025421E">
              <w:rPr>
                <w:sz w:val="24"/>
                <w:lang w:val="lt-LT"/>
              </w:rPr>
              <w:lastRenderedPageBreak/>
              <w:t>Kęstučio g.58, LT71139, Šakiai</w:t>
            </w:r>
          </w:p>
        </w:tc>
        <w:tc>
          <w:tcPr>
            <w:tcW w:w="3260" w:type="dxa"/>
          </w:tcPr>
          <w:p w14:paraId="56EE0650" w14:textId="37C6350F" w:rsidR="001A4FCE" w:rsidRPr="001A4FCE" w:rsidRDefault="0025421E" w:rsidP="001A4FCE">
            <w:pPr>
              <w:jc w:val="both"/>
              <w:rPr>
                <w:sz w:val="24"/>
                <w:lang w:val="lt-LT"/>
              </w:rPr>
            </w:pPr>
            <w:r>
              <w:rPr>
                <w:sz w:val="24"/>
                <w:lang w:val="lt-LT"/>
              </w:rPr>
              <w:lastRenderedPageBreak/>
              <w:t>Elektrifikacijos darbai</w:t>
            </w:r>
          </w:p>
        </w:tc>
        <w:tc>
          <w:tcPr>
            <w:tcW w:w="2127" w:type="dxa"/>
          </w:tcPr>
          <w:p w14:paraId="04750B80" w14:textId="2B98BA3E" w:rsidR="001A4FCE" w:rsidRPr="001A4FCE" w:rsidRDefault="0025421E" w:rsidP="001A4FCE">
            <w:pPr>
              <w:jc w:val="both"/>
              <w:rPr>
                <w:sz w:val="24"/>
                <w:lang w:val="lt-LT"/>
              </w:rPr>
            </w:pPr>
            <w:r>
              <w:rPr>
                <w:sz w:val="24"/>
                <w:lang w:val="lt-LT"/>
              </w:rPr>
              <w:t>76217,90</w:t>
            </w:r>
          </w:p>
        </w:tc>
        <w:tc>
          <w:tcPr>
            <w:tcW w:w="1382" w:type="dxa"/>
          </w:tcPr>
          <w:p w14:paraId="1946D836" w14:textId="1D57D7FC" w:rsidR="001A4FCE" w:rsidRPr="001A4FCE" w:rsidRDefault="0025421E" w:rsidP="001A4FCE">
            <w:pPr>
              <w:jc w:val="both"/>
              <w:rPr>
                <w:sz w:val="24"/>
                <w:lang w:val="lt-LT"/>
              </w:rPr>
            </w:pPr>
            <w:r>
              <w:rPr>
                <w:sz w:val="24"/>
                <w:lang w:val="lt-LT"/>
              </w:rPr>
              <w:t>23,56</w:t>
            </w: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307AFCFC" w:rsidR="001A4FCE" w:rsidRPr="001A4FCE" w:rsidRDefault="0025421E" w:rsidP="001A4FCE">
            <w:pPr>
              <w:jc w:val="both"/>
              <w:rPr>
                <w:sz w:val="24"/>
                <w:lang w:val="lt-LT"/>
              </w:rPr>
            </w:pPr>
            <w:r>
              <w:rPr>
                <w:sz w:val="24"/>
                <w:lang w:val="lt-LT"/>
              </w:rPr>
              <w:t>76217,90</w:t>
            </w:r>
          </w:p>
        </w:tc>
        <w:tc>
          <w:tcPr>
            <w:tcW w:w="1382" w:type="dxa"/>
          </w:tcPr>
          <w:p w14:paraId="7B599508" w14:textId="578798EB" w:rsidR="001A4FCE" w:rsidRPr="001A4FCE" w:rsidRDefault="0025421E" w:rsidP="001A4FCE">
            <w:pPr>
              <w:jc w:val="both"/>
              <w:rPr>
                <w:sz w:val="24"/>
                <w:lang w:val="lt-LT"/>
              </w:rPr>
            </w:pPr>
            <w:r>
              <w:rPr>
                <w:sz w:val="24"/>
                <w:lang w:val="lt-LT"/>
              </w:rPr>
              <w:t>23,56</w:t>
            </w: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08025414" w:rsidR="001A4FCE" w:rsidRPr="001A4FCE" w:rsidRDefault="0025421E" w:rsidP="0025421E">
            <w:pPr>
              <w:jc w:val="center"/>
              <w:rPr>
                <w:sz w:val="24"/>
                <w:lang w:val="lt-LT"/>
              </w:rPr>
            </w:pPr>
            <w:r>
              <w:rPr>
                <w:sz w:val="24"/>
                <w:lang w:val="lt-LT"/>
              </w:rPr>
              <w:t>-</w:t>
            </w:r>
          </w:p>
        </w:tc>
        <w:tc>
          <w:tcPr>
            <w:tcW w:w="5068" w:type="dxa"/>
          </w:tcPr>
          <w:p w14:paraId="07FBF63A" w14:textId="5C603B89" w:rsidR="001A4FCE" w:rsidRPr="001A4FCE" w:rsidRDefault="0025421E" w:rsidP="0025421E">
            <w:pPr>
              <w:jc w:val="center"/>
              <w:rPr>
                <w:sz w:val="24"/>
                <w:lang w:val="lt-LT"/>
              </w:rPr>
            </w:pPr>
            <w:r>
              <w:rPr>
                <w:sz w:val="24"/>
                <w:lang w:val="lt-LT"/>
              </w:rPr>
              <w:t>-</w:t>
            </w: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5DAE3A55" w:rsidR="001A4FCE" w:rsidRPr="001A4FCE" w:rsidRDefault="0025421E" w:rsidP="001A4FCE">
            <w:pPr>
              <w:jc w:val="both"/>
              <w:rPr>
                <w:sz w:val="24"/>
                <w:lang w:val="lt-LT"/>
              </w:rPr>
            </w:pPr>
            <w:r>
              <w:rPr>
                <w:sz w:val="24"/>
                <w:lang w:val="lt-LT"/>
              </w:rPr>
              <w:t>EBVPD, ketinimų protokolai</w:t>
            </w:r>
          </w:p>
        </w:tc>
      </w:tr>
      <w:tr w:rsidR="001A4FCE" w:rsidRPr="001A4FCE" w14:paraId="1E48E510" w14:textId="77777777" w:rsidTr="00060DFA">
        <w:tc>
          <w:tcPr>
            <w:tcW w:w="675" w:type="dxa"/>
          </w:tcPr>
          <w:p w14:paraId="7998D092" w14:textId="55C3EC47" w:rsidR="001A4FCE" w:rsidRPr="001A4FCE" w:rsidRDefault="001A4FCE" w:rsidP="001A4FCE">
            <w:pPr>
              <w:jc w:val="both"/>
              <w:rPr>
                <w:sz w:val="24"/>
                <w:lang w:val="lt-LT"/>
              </w:rPr>
            </w:pP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37BC6555" w:rsidR="001A4FCE" w:rsidRPr="001A4FCE" w:rsidRDefault="001A4FCE" w:rsidP="0025421E">
            <w:pPr>
              <w:widowControl w:val="0"/>
              <w:suppressLineNumbers/>
              <w:tabs>
                <w:tab w:val="center" w:pos="1111"/>
              </w:tabs>
              <w:suppressAutoHyphens/>
              <w:jc w:val="both"/>
              <w:rPr>
                <w:sz w:val="24"/>
                <w:szCs w:val="24"/>
                <w:lang w:val="lt-LT"/>
              </w:rPr>
            </w:pPr>
            <w:r w:rsidRPr="001A4FCE">
              <w:rPr>
                <w:sz w:val="24"/>
                <w:szCs w:val="24"/>
                <w:lang w:val="lt-LT"/>
              </w:rPr>
              <w:t>...</w:t>
            </w:r>
            <w:r w:rsidR="0025421E">
              <w:rPr>
                <w:sz w:val="24"/>
                <w:szCs w:val="24"/>
                <w:lang w:val="lt-LT"/>
              </w:rPr>
              <w:tab/>
              <w:t>-</w:t>
            </w:r>
          </w:p>
        </w:tc>
        <w:tc>
          <w:tcPr>
            <w:tcW w:w="3260" w:type="dxa"/>
            <w:tcBorders>
              <w:top w:val="single" w:sz="4" w:space="0" w:color="auto"/>
              <w:left w:val="single" w:sz="4" w:space="0" w:color="auto"/>
              <w:bottom w:val="single" w:sz="4" w:space="0" w:color="auto"/>
              <w:right w:val="single" w:sz="4" w:space="0" w:color="auto"/>
            </w:tcBorders>
          </w:tcPr>
          <w:p w14:paraId="608E66B5" w14:textId="51883237" w:rsidR="001A4FCE" w:rsidRPr="001A4FCE" w:rsidRDefault="0025421E" w:rsidP="0025421E">
            <w:pPr>
              <w:widowControl w:val="0"/>
              <w:suppressLineNumbers/>
              <w:suppressAutoHyphens/>
              <w:ind w:firstLine="1296"/>
              <w:jc w:val="both"/>
              <w:rPr>
                <w:sz w:val="24"/>
                <w:szCs w:val="24"/>
                <w:lang w:val="lt-LT"/>
              </w:rPr>
            </w:pPr>
            <w:r>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52070A5D" w14:textId="70FB426B" w:rsidR="001A4FCE" w:rsidRPr="001A4FCE" w:rsidRDefault="0025421E" w:rsidP="0025421E">
            <w:pPr>
              <w:widowControl w:val="0"/>
              <w:suppressLineNumbers/>
              <w:suppressAutoHyphens/>
              <w:jc w:val="center"/>
              <w:rPr>
                <w:sz w:val="24"/>
                <w:szCs w:val="24"/>
                <w:lang w:val="lt-LT"/>
              </w:rPr>
            </w:pPr>
            <w:r>
              <w:rPr>
                <w:sz w:val="24"/>
                <w:szCs w:val="24"/>
                <w:lang w:val="lt-LT"/>
              </w:rPr>
              <w:t>-</w:t>
            </w: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3B2962D9" w:rsidR="00A1432D" w:rsidRPr="0025421E" w:rsidRDefault="0025421E" w:rsidP="00A1432D">
      <w:pPr>
        <w:ind w:right="-2"/>
        <w:jc w:val="both"/>
        <w:rPr>
          <w:sz w:val="24"/>
          <w:szCs w:val="24"/>
          <w:u w:val="single"/>
          <w:lang w:val="lt-LT"/>
        </w:rPr>
      </w:pPr>
      <w:r>
        <w:rPr>
          <w:sz w:val="24"/>
          <w:szCs w:val="24"/>
          <w:lang w:val="lt-LT"/>
        </w:rPr>
        <w:t xml:space="preserve">       </w:t>
      </w:r>
      <w:r w:rsidR="00A1432D" w:rsidRPr="00A1432D">
        <w:rPr>
          <w:sz w:val="24"/>
          <w:szCs w:val="24"/>
          <w:lang w:val="lt-LT"/>
        </w:rPr>
        <w:t>____</w:t>
      </w:r>
      <w:r>
        <w:rPr>
          <w:sz w:val="24"/>
          <w:szCs w:val="24"/>
          <w:u w:val="single"/>
          <w:lang w:val="lt-LT"/>
        </w:rPr>
        <w:t>direktorius</w:t>
      </w:r>
      <w:r w:rsidR="00A1432D" w:rsidRPr="00A1432D">
        <w:rPr>
          <w:sz w:val="24"/>
          <w:szCs w:val="24"/>
          <w:lang w:val="lt-LT"/>
        </w:rPr>
        <w:t>___</w:t>
      </w:r>
      <w:r w:rsidR="00A1432D" w:rsidRPr="00A1432D">
        <w:rPr>
          <w:sz w:val="24"/>
          <w:szCs w:val="24"/>
          <w:lang w:val="lt-LT"/>
        </w:rPr>
        <w:tab/>
      </w:r>
      <w:r>
        <w:rPr>
          <w:sz w:val="24"/>
          <w:szCs w:val="24"/>
          <w:lang w:val="lt-LT"/>
        </w:rPr>
        <w:t xml:space="preserve">                </w:t>
      </w:r>
      <w:r w:rsidR="00A1432D" w:rsidRPr="00A1432D">
        <w:rPr>
          <w:sz w:val="24"/>
          <w:szCs w:val="24"/>
          <w:lang w:val="lt-LT"/>
        </w:rPr>
        <w:t>___________</w:t>
      </w:r>
      <w:r w:rsidR="00A1432D" w:rsidRPr="00A1432D">
        <w:rPr>
          <w:sz w:val="24"/>
          <w:szCs w:val="24"/>
          <w:lang w:val="lt-LT"/>
        </w:rPr>
        <w:tab/>
      </w:r>
      <w:r>
        <w:rPr>
          <w:sz w:val="24"/>
          <w:szCs w:val="24"/>
          <w:lang w:val="lt-LT"/>
        </w:rPr>
        <w:t xml:space="preserve">                   </w:t>
      </w:r>
      <w:r w:rsidR="00A1432D" w:rsidRPr="00A1432D">
        <w:rPr>
          <w:sz w:val="24"/>
          <w:szCs w:val="24"/>
          <w:lang w:val="lt-LT"/>
        </w:rPr>
        <w:t>_</w:t>
      </w:r>
      <w:r>
        <w:rPr>
          <w:sz w:val="24"/>
          <w:szCs w:val="24"/>
          <w:u w:val="single"/>
          <w:lang w:val="lt-LT"/>
        </w:rPr>
        <w:t xml:space="preserve">Valdas Savukaitis    </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F066" w14:textId="77777777" w:rsidR="00AC6820" w:rsidRDefault="00AC6820" w:rsidP="00F95F41">
      <w:r>
        <w:separator/>
      </w:r>
    </w:p>
  </w:endnote>
  <w:endnote w:type="continuationSeparator" w:id="0">
    <w:p w14:paraId="6DFAD2F8" w14:textId="77777777" w:rsidR="00AC6820" w:rsidRDefault="00AC682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503A" w14:textId="77777777" w:rsidR="00AC6820" w:rsidRDefault="00AC6820" w:rsidP="00F95F41">
      <w:r>
        <w:separator/>
      </w:r>
    </w:p>
  </w:footnote>
  <w:footnote w:type="continuationSeparator" w:id="0">
    <w:p w14:paraId="25460777" w14:textId="77777777" w:rsidR="00AC6820" w:rsidRDefault="00AC6820"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421E"/>
    <w:rsid w:val="00257CA8"/>
    <w:rsid w:val="00260935"/>
    <w:rsid w:val="00274766"/>
    <w:rsid w:val="00275212"/>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5EFD"/>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473E2"/>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253B8"/>
    <w:rsid w:val="004302E3"/>
    <w:rsid w:val="00430D2A"/>
    <w:rsid w:val="00430F66"/>
    <w:rsid w:val="00430FA5"/>
    <w:rsid w:val="004331F4"/>
    <w:rsid w:val="0043647D"/>
    <w:rsid w:val="00437613"/>
    <w:rsid w:val="00437875"/>
    <w:rsid w:val="00437DBD"/>
    <w:rsid w:val="00442FE6"/>
    <w:rsid w:val="004453EB"/>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1EB6"/>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5DE1"/>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C6820"/>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5C84"/>
    <w:rsid w:val="00BE6553"/>
    <w:rsid w:val="00BE6B4D"/>
    <w:rsid w:val="00BF3B4D"/>
    <w:rsid w:val="00BF489F"/>
    <w:rsid w:val="00C0468E"/>
    <w:rsid w:val="00C06519"/>
    <w:rsid w:val="00C0774C"/>
    <w:rsid w:val="00C1317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24016"/>
    <w:rsid w:val="00D3283E"/>
    <w:rsid w:val="00D37535"/>
    <w:rsid w:val="00D43EF3"/>
    <w:rsid w:val="00D5188A"/>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3094"/>
    <w:rsid w:val="00EF65DE"/>
    <w:rsid w:val="00F00FBF"/>
    <w:rsid w:val="00F0368A"/>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3823</Words>
  <Characters>2180</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4</cp:revision>
  <cp:lastPrinted>2017-07-27T08:29:00Z</cp:lastPrinted>
  <dcterms:created xsi:type="dcterms:W3CDTF">2026-02-02T08:31:00Z</dcterms:created>
  <dcterms:modified xsi:type="dcterms:W3CDTF">2026-02-24T06:48:00Z</dcterms:modified>
</cp:coreProperties>
</file>